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4FC6" w14:textId="77777777" w:rsidR="00A22720" w:rsidRPr="00673287" w:rsidRDefault="00A22720" w:rsidP="00A22720">
      <w:pPr>
        <w:jc w:val="center"/>
        <w:rPr>
          <w:rFonts w:ascii="Arial" w:hAnsi="Arial" w:cs="Arial"/>
          <w:sz w:val="48"/>
        </w:rPr>
      </w:pPr>
      <w:r w:rsidRPr="00673287">
        <w:rPr>
          <w:rFonts w:ascii="Arial" w:hAnsi="Arial" w:cs="Arial"/>
          <w:sz w:val="48"/>
        </w:rPr>
        <w:t>Generalforsamling</w:t>
      </w:r>
    </w:p>
    <w:p w14:paraId="568F10E8" w14:textId="40DE7A50" w:rsidR="00A22720" w:rsidRPr="00673287" w:rsidRDefault="00A22720" w:rsidP="00A22720">
      <w:pPr>
        <w:jc w:val="center"/>
        <w:rPr>
          <w:rFonts w:ascii="Arial" w:hAnsi="Arial" w:cs="Arial"/>
          <w:b/>
          <w:sz w:val="28"/>
        </w:rPr>
      </w:pPr>
      <w:r w:rsidRPr="00673287">
        <w:rPr>
          <w:rFonts w:ascii="Arial" w:hAnsi="Arial" w:cs="Arial"/>
          <w:sz w:val="32"/>
        </w:rPr>
        <w:t xml:space="preserve">Nyskole Vandværk d. </w:t>
      </w:r>
      <w:r w:rsidR="00AB55DF">
        <w:rPr>
          <w:rFonts w:ascii="Arial" w:hAnsi="Arial" w:cs="Arial"/>
          <w:sz w:val="32"/>
        </w:rPr>
        <w:t>7</w:t>
      </w:r>
      <w:r w:rsidRPr="00673287">
        <w:rPr>
          <w:rFonts w:ascii="Arial" w:hAnsi="Arial" w:cs="Arial"/>
          <w:sz w:val="32"/>
        </w:rPr>
        <w:t xml:space="preserve">. </w:t>
      </w:r>
      <w:r w:rsidR="00AB55DF">
        <w:rPr>
          <w:rFonts w:ascii="Arial" w:hAnsi="Arial" w:cs="Arial"/>
          <w:sz w:val="32"/>
        </w:rPr>
        <w:t>september</w:t>
      </w:r>
      <w:r w:rsidRPr="00673287">
        <w:rPr>
          <w:rFonts w:ascii="Arial" w:hAnsi="Arial" w:cs="Arial"/>
          <w:sz w:val="32"/>
        </w:rPr>
        <w:t xml:space="preserve"> 202</w:t>
      </w:r>
      <w:r w:rsidR="00AB55DF">
        <w:rPr>
          <w:rFonts w:ascii="Arial" w:hAnsi="Arial" w:cs="Arial"/>
          <w:sz w:val="32"/>
        </w:rPr>
        <w:t>1</w:t>
      </w:r>
      <w:r w:rsidRPr="00673287">
        <w:rPr>
          <w:rFonts w:ascii="Arial" w:hAnsi="Arial" w:cs="Arial"/>
          <w:sz w:val="32"/>
        </w:rPr>
        <w:t xml:space="preserve"> på Viggården</w:t>
      </w:r>
    </w:p>
    <w:p w14:paraId="4988740A" w14:textId="2C21A27A" w:rsidR="00A22720" w:rsidRDefault="00A22720" w:rsidP="00A22720">
      <w:pPr>
        <w:rPr>
          <w:rFonts w:ascii="Arial" w:hAnsi="Arial" w:cs="Arial"/>
          <w:b/>
          <w:sz w:val="28"/>
          <w:u w:val="single"/>
        </w:rPr>
      </w:pPr>
      <w:r w:rsidRPr="00673287">
        <w:rPr>
          <w:rFonts w:ascii="Arial" w:hAnsi="Arial" w:cs="Arial"/>
          <w:b/>
          <w:sz w:val="28"/>
          <w:u w:val="single"/>
        </w:rPr>
        <w:t>1. Valg af dirigent:</w:t>
      </w:r>
    </w:p>
    <w:p w14:paraId="2162F4F8" w14:textId="77777777" w:rsidR="00673287" w:rsidRPr="00673287" w:rsidRDefault="00673287" w:rsidP="00A22720">
      <w:pPr>
        <w:rPr>
          <w:rFonts w:ascii="Arial" w:hAnsi="Arial" w:cs="Arial"/>
          <w:b/>
          <w:sz w:val="28"/>
          <w:u w:val="single"/>
        </w:rPr>
      </w:pPr>
    </w:p>
    <w:p w14:paraId="171B9394" w14:textId="77777777" w:rsidR="00A22720" w:rsidRPr="00673287" w:rsidRDefault="00A22720" w:rsidP="00A22720">
      <w:pPr>
        <w:tabs>
          <w:tab w:val="left" w:pos="567"/>
        </w:tabs>
        <w:rPr>
          <w:rFonts w:ascii="Arial" w:hAnsi="Arial" w:cs="Arial"/>
          <w:sz w:val="28"/>
          <w:szCs w:val="28"/>
        </w:rPr>
      </w:pPr>
      <w:r w:rsidRPr="00673287">
        <w:rPr>
          <w:rFonts w:ascii="Arial" w:hAnsi="Arial" w:cs="Arial"/>
          <w:sz w:val="28"/>
          <w:szCs w:val="28"/>
        </w:rPr>
        <w:tab/>
        <w:t>Børge Jørgensen</w:t>
      </w:r>
    </w:p>
    <w:p w14:paraId="17F95A3A" w14:textId="77777777" w:rsidR="00A22720" w:rsidRPr="00673287" w:rsidRDefault="00A22720" w:rsidP="00A22720">
      <w:pPr>
        <w:tabs>
          <w:tab w:val="left" w:pos="567"/>
        </w:tabs>
        <w:rPr>
          <w:rFonts w:ascii="Arial" w:hAnsi="Arial" w:cs="Arial"/>
        </w:rPr>
      </w:pPr>
      <w:r w:rsidRPr="00673287">
        <w:rPr>
          <w:rFonts w:ascii="Arial" w:hAnsi="Arial" w:cs="Arial"/>
        </w:rPr>
        <w:tab/>
      </w:r>
    </w:p>
    <w:p w14:paraId="54072528" w14:textId="77777777" w:rsidR="00A22720" w:rsidRPr="00673287" w:rsidRDefault="00A22720" w:rsidP="00A22720">
      <w:pPr>
        <w:tabs>
          <w:tab w:val="left" w:pos="567"/>
        </w:tabs>
        <w:rPr>
          <w:rFonts w:ascii="Arial" w:hAnsi="Arial" w:cs="Arial"/>
          <w:b/>
          <w:sz w:val="28"/>
          <w:u w:val="single"/>
        </w:rPr>
      </w:pPr>
      <w:r w:rsidRPr="00673287">
        <w:rPr>
          <w:rFonts w:ascii="Arial" w:hAnsi="Arial" w:cs="Arial"/>
          <w:b/>
          <w:sz w:val="28"/>
          <w:u w:val="single"/>
        </w:rPr>
        <w:t>2. Valg af stemmetællere:</w:t>
      </w:r>
    </w:p>
    <w:p w14:paraId="416FAD9F" w14:textId="77777777" w:rsidR="00673287" w:rsidRDefault="00A22720" w:rsidP="00A22720">
      <w:pPr>
        <w:tabs>
          <w:tab w:val="left" w:pos="567"/>
        </w:tabs>
        <w:rPr>
          <w:rFonts w:ascii="Arial" w:hAnsi="Arial" w:cs="Arial"/>
        </w:rPr>
      </w:pPr>
      <w:r w:rsidRPr="00673287">
        <w:rPr>
          <w:rFonts w:ascii="Arial" w:hAnsi="Arial" w:cs="Arial"/>
        </w:rPr>
        <w:tab/>
      </w:r>
    </w:p>
    <w:p w14:paraId="1921457A" w14:textId="32072994" w:rsidR="00A22720" w:rsidRDefault="00673287" w:rsidP="00A22720">
      <w:pPr>
        <w:tabs>
          <w:tab w:val="left" w:pos="567"/>
        </w:tabs>
        <w:rPr>
          <w:rFonts w:ascii="Arial" w:hAnsi="Arial" w:cs="Arial"/>
          <w:sz w:val="28"/>
          <w:szCs w:val="28"/>
        </w:rPr>
      </w:pPr>
      <w:r>
        <w:rPr>
          <w:rFonts w:ascii="Arial" w:hAnsi="Arial" w:cs="Arial"/>
        </w:rPr>
        <w:tab/>
      </w:r>
      <w:r w:rsidR="00A22720" w:rsidRPr="00673287">
        <w:rPr>
          <w:rFonts w:ascii="Arial" w:hAnsi="Arial" w:cs="Arial"/>
          <w:sz w:val="28"/>
          <w:szCs w:val="28"/>
        </w:rPr>
        <w:t>Bent Krøl</w:t>
      </w:r>
    </w:p>
    <w:p w14:paraId="57D2D66D" w14:textId="7098838A" w:rsidR="00AB55DF" w:rsidRPr="00673287" w:rsidRDefault="00AB55DF" w:rsidP="00A22720">
      <w:pPr>
        <w:tabs>
          <w:tab w:val="left" w:pos="567"/>
        </w:tabs>
        <w:rPr>
          <w:rFonts w:ascii="Arial" w:hAnsi="Arial" w:cs="Arial"/>
          <w:sz w:val="28"/>
          <w:szCs w:val="28"/>
        </w:rPr>
      </w:pPr>
      <w:r>
        <w:rPr>
          <w:rFonts w:ascii="Arial" w:hAnsi="Arial" w:cs="Arial"/>
          <w:sz w:val="28"/>
          <w:szCs w:val="28"/>
        </w:rPr>
        <w:tab/>
        <w:t>Bodil Bonde</w:t>
      </w:r>
    </w:p>
    <w:p w14:paraId="2C7323E0" w14:textId="2DB2A64C" w:rsidR="00A22720" w:rsidRPr="00673287" w:rsidRDefault="00A22720" w:rsidP="00A22720">
      <w:pPr>
        <w:tabs>
          <w:tab w:val="left" w:pos="567"/>
        </w:tabs>
        <w:rPr>
          <w:rFonts w:ascii="Arial" w:hAnsi="Arial" w:cs="Arial"/>
          <w:sz w:val="24"/>
        </w:rPr>
      </w:pPr>
      <w:r w:rsidRPr="00673287">
        <w:rPr>
          <w:rFonts w:ascii="Arial" w:hAnsi="Arial" w:cs="Arial"/>
          <w:sz w:val="24"/>
        </w:rPr>
        <w:tab/>
      </w:r>
    </w:p>
    <w:p w14:paraId="583417F3" w14:textId="3D9C1C89" w:rsidR="00A22720" w:rsidRPr="00673287" w:rsidRDefault="00A22720" w:rsidP="00A22720">
      <w:pPr>
        <w:tabs>
          <w:tab w:val="left" w:pos="567"/>
        </w:tabs>
        <w:rPr>
          <w:rFonts w:ascii="Arial" w:hAnsi="Arial" w:cs="Arial"/>
          <w:b/>
          <w:sz w:val="28"/>
          <w:u w:val="single"/>
        </w:rPr>
      </w:pPr>
      <w:r w:rsidRPr="00673287">
        <w:rPr>
          <w:rFonts w:ascii="Arial" w:hAnsi="Arial" w:cs="Arial"/>
          <w:b/>
          <w:sz w:val="28"/>
          <w:u w:val="single"/>
        </w:rPr>
        <w:t>3. Formandsberetning for året 20</w:t>
      </w:r>
      <w:r w:rsidR="00AB55DF">
        <w:rPr>
          <w:rFonts w:ascii="Arial" w:hAnsi="Arial" w:cs="Arial"/>
          <w:b/>
          <w:sz w:val="28"/>
          <w:u w:val="single"/>
        </w:rPr>
        <w:t>20</w:t>
      </w:r>
      <w:r w:rsidRPr="00673287">
        <w:rPr>
          <w:rFonts w:ascii="Arial" w:hAnsi="Arial" w:cs="Arial"/>
          <w:b/>
          <w:sz w:val="28"/>
          <w:u w:val="single"/>
        </w:rPr>
        <w:t>:</w:t>
      </w:r>
    </w:p>
    <w:p w14:paraId="0D9EF6BE"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Der er udpumpet i alt 54.545 m3 vand, hvoraf de 50.250 er målt ved forbrugerne. Hvilket er et svind på lige under 10%, som er grænsen for, hvor vi skal betale afgift af svindet.</w:t>
      </w:r>
    </w:p>
    <w:p w14:paraId="266C8CE6"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Svindet i 2020 skyldes især Banedanmark, som flere gange gravede vores ledninger over i marken ved Orehoved Stationsvej, selvom de flere gange fik kopi af kort over ledninger.</w:t>
      </w:r>
    </w:p>
    <w:p w14:paraId="2D661E09"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419B07E0"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Banedanmark fyldte ligeledes ca. 5 m jord oven på vores ledninger i marken, og vi måtte kontakte dem flere gange angående utætheden på strækningen, og det var jo umuligt at finde utætheden på ledningen, når den lå så langt nede i jorden. Men at få kontakt til dem der skulle give grønt lys for en ny ledning, var i sig selv en stor opgave, men til sidst fik vi tilsagn om at de ville betale for en ny ledning i vejsiden langs Stationsvej.</w:t>
      </w:r>
    </w:p>
    <w:p w14:paraId="7389F696"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Kun der hvor ledningen krydsede vejen, betale vi selv for den, da det var en gammel ledning.</w:t>
      </w:r>
    </w:p>
    <w:p w14:paraId="0EC5CD02"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55568A96"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 xml:space="preserve">Vi har også fået ringforbindelse fra Bjergvej til Gårdrækkevej, en strækning på ca. 600 m.   En ledning vi har ønsket i flere år, men nu kom den i forbindelse med at Gårdrækkevej 1. fik vand. </w:t>
      </w:r>
    </w:p>
    <w:p w14:paraId="740F738E"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Vi har allerede haft glæde af forbindelsen, da der var brud på en ledning ved Nr. Vedby gadekær.</w:t>
      </w:r>
    </w:p>
    <w:p w14:paraId="0FD11157"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6292E8BB"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lastRenderedPageBreak/>
        <w:t>Der er sat nyt hegn op omkring boring 354 lige syd for skoven ved Ulriksdal.</w:t>
      </w:r>
    </w:p>
    <w:p w14:paraId="38F73BA1"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Der er ligeledes sat nyt hegn omkring vandværket, da det var meget beskadiget af de store træer, der stod der, som vi fældede for nogle år siden, hvor vi plantede kanaster, så man bedre kan se vandværket.</w:t>
      </w:r>
    </w:p>
    <w:p w14:paraId="7FB76654"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39DD925C"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En del målere i oplandet blev udskiftet i 2019 og resten samt alle målere i Orehoved blev udskiftet 2020. Bestyrelsen har været rundt og informeret alle forbrugere inden udskiftningen, så de ikke var skeptiske når der kom en fra smeden og skulle skifte måler.</w:t>
      </w:r>
    </w:p>
    <w:p w14:paraId="0444B85B"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I forbindelse med udskiftningen af målere blev der udskifter nogle gamle stophaner.</w:t>
      </w:r>
    </w:p>
    <w:p w14:paraId="5B6121DF"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385D454C"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Vi har fået sløjfet en boring lige nord for vandværket, da der ikke var behov for den mere, og der var meget okker i vandet fra den, så der skulle skylles filter ofte. Det viste sig også at borerøret var tæret op, så vi ikke fik vandet nede fra kridtlaget.</w:t>
      </w:r>
    </w:p>
    <w:p w14:paraId="6D3853EA"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24F83A03"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 xml:space="preserve">Vi har ikke regnet på hvor meget BNBO vil koste os, BNBO er boringsnære beskyttelses områder, - jord omkring de 4 boringer der skal dyrkes økologisk, som vandværket så skal købe / leje / forpagte, men det er ikke afgjort endnu. </w:t>
      </w:r>
    </w:p>
    <w:p w14:paraId="61D63E42"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731F5A84"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Jeg syntes det er mange forskellige opgaver vi har haft, selvom der har været ”</w:t>
      </w:r>
      <w:proofErr w:type="spellStart"/>
      <w:r w:rsidRPr="00AB55DF">
        <w:rPr>
          <w:rFonts w:ascii="Arial" w:eastAsia="Times New Roman" w:hAnsi="Arial" w:cs="Arial"/>
          <w:color w:val="222222"/>
          <w:sz w:val="28"/>
          <w:szCs w:val="28"/>
          <w:lang w:eastAsia="da-DK"/>
        </w:rPr>
        <w:t>corona</w:t>
      </w:r>
      <w:proofErr w:type="spellEnd"/>
      <w:r w:rsidRPr="00AB55DF">
        <w:rPr>
          <w:rFonts w:ascii="Arial" w:eastAsia="Times New Roman" w:hAnsi="Arial" w:cs="Arial"/>
          <w:color w:val="222222"/>
          <w:sz w:val="28"/>
          <w:szCs w:val="28"/>
          <w:lang w:eastAsia="da-DK"/>
        </w:rPr>
        <w:t>” som vi hele tiden også har skulle tænke på.</w:t>
      </w:r>
    </w:p>
    <w:p w14:paraId="14E0736A"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01B86DEC"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Her i 2021 skulle vi have afholdt vores generalforsamling i marts måned, men der kunne vi jo ikke, og der var jo heller ikke så mange, der var vaccineret, så vi blev enige om at udsætte til i aften.</w:t>
      </w:r>
    </w:p>
    <w:p w14:paraId="1B5DA3FE"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72691606"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Her i foråret begyndte vi at bruge mere vand end vi plejer, og i første omgang troede vi det var folk der vandede haver, men da vi så fik en regnperiode, var vi klar over der måtte være et brud på ledningsnettet.</w:t>
      </w:r>
    </w:p>
    <w:p w14:paraId="447ED15A"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Vi startede med at tjekke en ledning ad gangen, og det er noget vi gør om natten, når vi regner med at folk sover, men allerede kl. 04.00 starter folk med at ringe og spørge hvornår de får vand.</w:t>
      </w:r>
    </w:p>
    <w:p w14:paraId="50323632"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Det viste sig at være hele ledningsnettet på Brovænget der var tæret op.</w:t>
      </w:r>
    </w:p>
    <w:p w14:paraId="31560776"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Alle beboere blev kaldt sammen til møde, hvor vi havde smeden med, beboerne kunne godt se alvoren i problemet, og vi fik en pris af smeden for nye ledninger og målerbrønde, nogle beboere betaler selv for ny ledning på egen grund fra målerbrønd, andre løber risikoen for et vandspild, som de selv skal betale for.</w:t>
      </w:r>
    </w:p>
    <w:p w14:paraId="4C6917E7"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Arbejdet blev næsten færdig til sommerferien.</w:t>
      </w:r>
    </w:p>
    <w:p w14:paraId="76C6D12E"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4453D0DD" w14:textId="4BF650C4"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 xml:space="preserve">Vi har været til møde med alle vandværker på Nordvestfalster og kommunen, ang. </w:t>
      </w:r>
      <w:r>
        <w:rPr>
          <w:rFonts w:ascii="Arial" w:eastAsia="Times New Roman" w:hAnsi="Arial" w:cs="Arial"/>
          <w:color w:val="222222"/>
          <w:sz w:val="28"/>
          <w:szCs w:val="28"/>
          <w:lang w:eastAsia="da-DK"/>
        </w:rPr>
        <w:t>Evt. tættere samarbejde vandværkerne i mellem, da der ved flere vandværker enten er vandmangel eller p</w:t>
      </w:r>
      <w:r w:rsidRPr="00AB55DF">
        <w:rPr>
          <w:rFonts w:ascii="Arial" w:eastAsia="Times New Roman" w:hAnsi="Arial" w:cs="Arial"/>
          <w:color w:val="222222"/>
          <w:sz w:val="28"/>
          <w:szCs w:val="28"/>
          <w:lang w:eastAsia="da-DK"/>
        </w:rPr>
        <w:t>esticider i boringer.</w:t>
      </w:r>
      <w:r>
        <w:rPr>
          <w:rFonts w:ascii="Arial" w:eastAsia="Times New Roman" w:hAnsi="Arial" w:cs="Arial"/>
          <w:color w:val="222222"/>
          <w:sz w:val="28"/>
          <w:szCs w:val="28"/>
          <w:lang w:eastAsia="da-DK"/>
        </w:rPr>
        <w:t xml:space="preserve"> Det drejer sig om vandværkerne i Sundby, </w:t>
      </w:r>
      <w:r w:rsidR="00AA3A8F">
        <w:rPr>
          <w:rFonts w:ascii="Arial" w:eastAsia="Times New Roman" w:hAnsi="Arial" w:cs="Arial"/>
          <w:color w:val="222222"/>
          <w:sz w:val="28"/>
          <w:szCs w:val="28"/>
          <w:lang w:eastAsia="da-DK"/>
        </w:rPr>
        <w:t>Lundby</w:t>
      </w:r>
      <w:r>
        <w:rPr>
          <w:rFonts w:ascii="Arial" w:eastAsia="Times New Roman" w:hAnsi="Arial" w:cs="Arial"/>
          <w:color w:val="222222"/>
          <w:sz w:val="28"/>
          <w:szCs w:val="28"/>
          <w:lang w:eastAsia="da-DK"/>
        </w:rPr>
        <w:t>, Alstrup</w:t>
      </w:r>
      <w:r w:rsidR="00AA3A8F">
        <w:rPr>
          <w:rFonts w:ascii="Arial" w:eastAsia="Times New Roman" w:hAnsi="Arial" w:cs="Arial"/>
          <w:color w:val="222222"/>
          <w:sz w:val="28"/>
          <w:szCs w:val="28"/>
          <w:lang w:eastAsia="da-DK"/>
        </w:rPr>
        <w:t>-Guldborg, Kippinge og Vålse.</w:t>
      </w:r>
    </w:p>
    <w:p w14:paraId="5E809190"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055D3501"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 xml:space="preserve">Huse ude på nakken har kontaktet os ang. Tilslutning til vandværket. </w:t>
      </w:r>
    </w:p>
    <w:p w14:paraId="63C72C38"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6AF85DC5" w14:textId="6E9A3376" w:rsidR="00AB55DF" w:rsidRDefault="00AB55DF" w:rsidP="00AB55DF">
      <w:pPr>
        <w:shd w:val="clear" w:color="auto" w:fill="FFFFFF"/>
        <w:spacing w:after="0" w:line="240" w:lineRule="auto"/>
        <w:rPr>
          <w:rFonts w:ascii="Arial" w:eastAsia="Times New Roman" w:hAnsi="Arial" w:cs="Arial"/>
          <w:color w:val="222222"/>
          <w:sz w:val="28"/>
          <w:szCs w:val="28"/>
          <w:lang w:eastAsia="da-DK"/>
        </w:rPr>
      </w:pPr>
      <w:r w:rsidRPr="00AB55DF">
        <w:rPr>
          <w:rFonts w:ascii="Arial" w:eastAsia="Times New Roman" w:hAnsi="Arial" w:cs="Arial"/>
          <w:color w:val="222222"/>
          <w:sz w:val="28"/>
          <w:szCs w:val="28"/>
          <w:lang w:eastAsia="da-DK"/>
        </w:rPr>
        <w:t>Jeg vil slutte min beretning, med en tak til alle der har hjulpet i året der er gået, og tak til vandværkspasser for et godt arbejde ved vandværket, og tak til kassere og bestyrelse for et godt samarbejde.</w:t>
      </w:r>
    </w:p>
    <w:p w14:paraId="2CB537C2" w14:textId="77777777" w:rsidR="00AB55DF" w:rsidRPr="00AB55DF" w:rsidRDefault="00AB55DF" w:rsidP="00AB55DF">
      <w:pPr>
        <w:shd w:val="clear" w:color="auto" w:fill="FFFFFF"/>
        <w:spacing w:after="0" w:line="240" w:lineRule="auto"/>
        <w:rPr>
          <w:rFonts w:ascii="Arial" w:eastAsia="Times New Roman" w:hAnsi="Arial" w:cs="Arial"/>
          <w:color w:val="222222"/>
          <w:sz w:val="28"/>
          <w:szCs w:val="28"/>
          <w:lang w:eastAsia="da-DK"/>
        </w:rPr>
      </w:pPr>
    </w:p>
    <w:p w14:paraId="1DC4C52F" w14:textId="77777777" w:rsidR="001963DF" w:rsidRPr="00673287" w:rsidRDefault="001963DF" w:rsidP="001963DF">
      <w:pPr>
        <w:tabs>
          <w:tab w:val="left" w:pos="567"/>
        </w:tabs>
        <w:ind w:left="567"/>
        <w:rPr>
          <w:rFonts w:ascii="Arial" w:hAnsi="Arial" w:cs="Arial"/>
          <w:bCs/>
          <w:sz w:val="28"/>
        </w:rPr>
      </w:pPr>
      <w:r w:rsidRPr="00673287">
        <w:rPr>
          <w:rFonts w:ascii="Arial" w:hAnsi="Arial" w:cs="Arial"/>
          <w:bCs/>
          <w:sz w:val="28"/>
        </w:rPr>
        <w:t>Beretningen godkendt.</w:t>
      </w:r>
    </w:p>
    <w:p w14:paraId="20CD680E" w14:textId="77777777" w:rsidR="001963DF" w:rsidRPr="00673287" w:rsidRDefault="001963DF" w:rsidP="001963DF">
      <w:pPr>
        <w:tabs>
          <w:tab w:val="left" w:pos="567"/>
        </w:tabs>
        <w:rPr>
          <w:rFonts w:ascii="Arial" w:hAnsi="Arial" w:cs="Arial"/>
          <w:sz w:val="24"/>
        </w:rPr>
      </w:pPr>
    </w:p>
    <w:p w14:paraId="031D9B9C" w14:textId="77777777" w:rsidR="001963DF" w:rsidRPr="00673287" w:rsidRDefault="001963DF" w:rsidP="001963DF">
      <w:pPr>
        <w:tabs>
          <w:tab w:val="left" w:pos="567"/>
        </w:tabs>
        <w:rPr>
          <w:rFonts w:ascii="Arial" w:hAnsi="Arial" w:cs="Arial"/>
          <w:b/>
          <w:sz w:val="28"/>
          <w:szCs w:val="28"/>
          <w:u w:val="single"/>
        </w:rPr>
      </w:pPr>
      <w:r w:rsidRPr="00673287">
        <w:rPr>
          <w:rFonts w:ascii="Arial" w:hAnsi="Arial" w:cs="Arial"/>
          <w:b/>
          <w:sz w:val="28"/>
          <w:szCs w:val="28"/>
          <w:u w:val="single"/>
        </w:rPr>
        <w:t xml:space="preserve">4. Regnskab ved </w:t>
      </w:r>
      <w:proofErr w:type="spellStart"/>
      <w:r w:rsidRPr="00673287">
        <w:rPr>
          <w:rFonts w:ascii="Arial" w:hAnsi="Arial" w:cs="Arial"/>
          <w:b/>
          <w:sz w:val="28"/>
          <w:szCs w:val="28"/>
          <w:u w:val="single"/>
        </w:rPr>
        <w:t>kasseren</w:t>
      </w:r>
      <w:proofErr w:type="spellEnd"/>
      <w:r w:rsidRPr="00673287">
        <w:rPr>
          <w:rFonts w:ascii="Arial" w:hAnsi="Arial" w:cs="Arial"/>
          <w:b/>
          <w:sz w:val="28"/>
          <w:szCs w:val="28"/>
          <w:u w:val="single"/>
        </w:rPr>
        <w:t>.</w:t>
      </w:r>
    </w:p>
    <w:p w14:paraId="21E75DD4" w14:textId="77777777" w:rsidR="001963DF" w:rsidRPr="00673287" w:rsidRDefault="001963DF" w:rsidP="001963DF">
      <w:pPr>
        <w:tabs>
          <w:tab w:val="left" w:pos="567"/>
        </w:tabs>
        <w:rPr>
          <w:rFonts w:ascii="Arial" w:hAnsi="Arial" w:cs="Arial"/>
          <w:b/>
          <w:sz w:val="28"/>
          <w:szCs w:val="28"/>
          <w:u w:val="single"/>
        </w:rPr>
      </w:pPr>
    </w:p>
    <w:p w14:paraId="440763A9" w14:textId="77777777" w:rsidR="001963DF" w:rsidRPr="00673287" w:rsidRDefault="001963DF" w:rsidP="001963DF">
      <w:pPr>
        <w:tabs>
          <w:tab w:val="left" w:pos="567"/>
        </w:tabs>
        <w:ind w:left="567"/>
        <w:rPr>
          <w:rFonts w:ascii="Arial" w:hAnsi="Arial" w:cs="Arial"/>
          <w:sz w:val="28"/>
          <w:szCs w:val="28"/>
        </w:rPr>
      </w:pPr>
      <w:proofErr w:type="spellStart"/>
      <w:r w:rsidRPr="00673287">
        <w:rPr>
          <w:rFonts w:ascii="Arial" w:hAnsi="Arial" w:cs="Arial"/>
          <w:sz w:val="28"/>
          <w:szCs w:val="28"/>
        </w:rPr>
        <w:t>Kasseren</w:t>
      </w:r>
      <w:proofErr w:type="spellEnd"/>
      <w:r w:rsidRPr="00673287">
        <w:rPr>
          <w:rFonts w:ascii="Arial" w:hAnsi="Arial" w:cs="Arial"/>
          <w:sz w:val="28"/>
          <w:szCs w:val="28"/>
        </w:rPr>
        <w:t xml:space="preserve"> gennemgik regnskabet punkt for punkt og besvarede spørgsmål, der var kun få spørgsmål til regnskab.</w:t>
      </w:r>
    </w:p>
    <w:p w14:paraId="6A872C79" w14:textId="77777777" w:rsidR="001963DF" w:rsidRPr="00673287" w:rsidRDefault="001963DF" w:rsidP="001963DF">
      <w:pPr>
        <w:tabs>
          <w:tab w:val="left" w:pos="567"/>
        </w:tabs>
        <w:ind w:left="567"/>
        <w:rPr>
          <w:rFonts w:ascii="Arial" w:hAnsi="Arial" w:cs="Arial"/>
          <w:sz w:val="28"/>
          <w:szCs w:val="28"/>
        </w:rPr>
      </w:pPr>
      <w:r w:rsidRPr="00673287">
        <w:rPr>
          <w:rFonts w:ascii="Arial" w:hAnsi="Arial" w:cs="Arial"/>
          <w:sz w:val="28"/>
          <w:szCs w:val="28"/>
        </w:rPr>
        <w:t>Regnskab godkendt.</w:t>
      </w:r>
    </w:p>
    <w:p w14:paraId="5EC2153E" w14:textId="77777777" w:rsidR="001963DF" w:rsidRPr="00673287" w:rsidRDefault="001963DF" w:rsidP="001963DF">
      <w:pPr>
        <w:tabs>
          <w:tab w:val="left" w:pos="567"/>
        </w:tabs>
        <w:ind w:left="567"/>
        <w:rPr>
          <w:rFonts w:ascii="Arial" w:hAnsi="Arial" w:cs="Arial"/>
          <w:sz w:val="28"/>
          <w:szCs w:val="28"/>
        </w:rPr>
      </w:pPr>
      <w:r w:rsidRPr="00673287">
        <w:rPr>
          <w:rFonts w:ascii="Arial" w:hAnsi="Arial" w:cs="Arial"/>
          <w:sz w:val="28"/>
          <w:szCs w:val="28"/>
        </w:rPr>
        <w:t>Kommentar: Ingen</w:t>
      </w:r>
    </w:p>
    <w:p w14:paraId="56B5CBF5" w14:textId="77777777" w:rsidR="001963DF" w:rsidRPr="00673287" w:rsidRDefault="001963DF" w:rsidP="001963DF">
      <w:pPr>
        <w:tabs>
          <w:tab w:val="left" w:pos="567"/>
        </w:tabs>
        <w:ind w:left="567"/>
        <w:rPr>
          <w:rFonts w:ascii="Arial" w:hAnsi="Arial" w:cs="Arial"/>
          <w:sz w:val="28"/>
          <w:szCs w:val="28"/>
        </w:rPr>
      </w:pPr>
    </w:p>
    <w:p w14:paraId="175E4714" w14:textId="77777777" w:rsidR="001963DF" w:rsidRPr="00673287" w:rsidRDefault="001963DF" w:rsidP="001963DF">
      <w:pPr>
        <w:tabs>
          <w:tab w:val="left" w:pos="567"/>
        </w:tabs>
        <w:rPr>
          <w:rFonts w:ascii="Arial" w:hAnsi="Arial" w:cs="Arial"/>
          <w:b/>
          <w:sz w:val="28"/>
          <w:szCs w:val="28"/>
          <w:u w:val="single"/>
        </w:rPr>
      </w:pPr>
      <w:r w:rsidRPr="00673287">
        <w:rPr>
          <w:rFonts w:ascii="Arial" w:hAnsi="Arial" w:cs="Arial"/>
          <w:b/>
          <w:sz w:val="28"/>
          <w:szCs w:val="28"/>
          <w:u w:val="single"/>
        </w:rPr>
        <w:t>5. Indkomne forslag.</w:t>
      </w:r>
    </w:p>
    <w:p w14:paraId="16D99246" w14:textId="1ED885A0" w:rsidR="001963DF" w:rsidRPr="00673287" w:rsidRDefault="001963DF" w:rsidP="001963DF">
      <w:pPr>
        <w:tabs>
          <w:tab w:val="left" w:pos="567"/>
        </w:tabs>
        <w:rPr>
          <w:rFonts w:ascii="Arial" w:hAnsi="Arial" w:cs="Arial"/>
          <w:bCs/>
          <w:sz w:val="28"/>
          <w:szCs w:val="28"/>
        </w:rPr>
      </w:pPr>
      <w:r w:rsidRPr="00673287">
        <w:rPr>
          <w:rFonts w:ascii="Arial" w:hAnsi="Arial" w:cs="Arial"/>
          <w:bCs/>
          <w:sz w:val="28"/>
          <w:szCs w:val="28"/>
        </w:rPr>
        <w:tab/>
        <w:t>Ingen</w:t>
      </w:r>
    </w:p>
    <w:p w14:paraId="51918D5B" w14:textId="77777777" w:rsidR="001963DF" w:rsidRPr="00673287" w:rsidRDefault="001963DF" w:rsidP="001963DF">
      <w:pPr>
        <w:tabs>
          <w:tab w:val="left" w:pos="567"/>
        </w:tabs>
        <w:rPr>
          <w:rFonts w:ascii="Arial" w:hAnsi="Arial" w:cs="Arial"/>
          <w:b/>
          <w:sz w:val="28"/>
          <w:szCs w:val="28"/>
          <w:u w:val="single"/>
        </w:rPr>
      </w:pPr>
    </w:p>
    <w:p w14:paraId="45F0F7DE" w14:textId="39782789" w:rsidR="001963DF" w:rsidRPr="00673287" w:rsidRDefault="001963DF" w:rsidP="001963DF">
      <w:pPr>
        <w:tabs>
          <w:tab w:val="left" w:pos="567"/>
        </w:tabs>
        <w:rPr>
          <w:rFonts w:ascii="Arial" w:hAnsi="Arial" w:cs="Arial"/>
          <w:b/>
          <w:sz w:val="28"/>
          <w:szCs w:val="28"/>
          <w:u w:val="single"/>
        </w:rPr>
      </w:pPr>
      <w:r w:rsidRPr="00673287">
        <w:rPr>
          <w:rFonts w:ascii="Arial" w:hAnsi="Arial" w:cs="Arial"/>
          <w:b/>
          <w:sz w:val="28"/>
          <w:szCs w:val="28"/>
          <w:u w:val="single"/>
        </w:rPr>
        <w:t>6. Valg af bestyrelse.</w:t>
      </w:r>
    </w:p>
    <w:p w14:paraId="4861EBEB" w14:textId="77777777" w:rsidR="001963DF" w:rsidRPr="00673287" w:rsidRDefault="001963DF" w:rsidP="001963DF">
      <w:pPr>
        <w:tabs>
          <w:tab w:val="left" w:pos="567"/>
        </w:tabs>
        <w:rPr>
          <w:rFonts w:ascii="Arial" w:hAnsi="Arial" w:cs="Arial"/>
          <w:b/>
          <w:sz w:val="28"/>
          <w:szCs w:val="28"/>
          <w:u w:val="single"/>
        </w:rPr>
      </w:pPr>
    </w:p>
    <w:p w14:paraId="6FA48244" w14:textId="69A93060"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ab/>
        <w:t>På valg er:</w:t>
      </w:r>
      <w:r w:rsidRPr="00673287">
        <w:rPr>
          <w:rFonts w:ascii="Arial" w:hAnsi="Arial" w:cs="Arial"/>
          <w:sz w:val="28"/>
          <w:szCs w:val="28"/>
        </w:rPr>
        <w:tab/>
      </w:r>
      <w:r w:rsidR="00AA3A8F">
        <w:rPr>
          <w:rFonts w:ascii="Arial" w:hAnsi="Arial" w:cs="Arial"/>
          <w:sz w:val="28"/>
          <w:szCs w:val="28"/>
        </w:rPr>
        <w:t xml:space="preserve">Torben Larsen   </w:t>
      </w:r>
      <w:r w:rsidRPr="00673287">
        <w:rPr>
          <w:rFonts w:ascii="Arial" w:hAnsi="Arial" w:cs="Arial"/>
          <w:sz w:val="28"/>
          <w:szCs w:val="28"/>
        </w:rPr>
        <w:t xml:space="preserve">     - genvalgt</w:t>
      </w:r>
    </w:p>
    <w:p w14:paraId="00ADDBEE" w14:textId="191BE854"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r>
      <w:r w:rsidR="00AA3A8F">
        <w:rPr>
          <w:rFonts w:ascii="Arial" w:hAnsi="Arial" w:cs="Arial"/>
          <w:sz w:val="28"/>
          <w:szCs w:val="28"/>
        </w:rPr>
        <w:t xml:space="preserve">Morten Hvid      </w:t>
      </w:r>
      <w:r w:rsidRPr="00673287">
        <w:rPr>
          <w:rFonts w:ascii="Arial" w:hAnsi="Arial" w:cs="Arial"/>
          <w:sz w:val="28"/>
          <w:szCs w:val="28"/>
        </w:rPr>
        <w:t xml:space="preserve">      - genvalgt</w:t>
      </w:r>
    </w:p>
    <w:p w14:paraId="15265A20" w14:textId="11F6EB68"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r>
      <w:r w:rsidR="00AA3A8F">
        <w:rPr>
          <w:rFonts w:ascii="Arial" w:hAnsi="Arial" w:cs="Arial"/>
          <w:sz w:val="28"/>
          <w:szCs w:val="28"/>
        </w:rPr>
        <w:t xml:space="preserve">Kjeld Nielsen   </w:t>
      </w:r>
      <w:r w:rsidRPr="00673287">
        <w:rPr>
          <w:rFonts w:ascii="Arial" w:hAnsi="Arial" w:cs="Arial"/>
          <w:sz w:val="28"/>
          <w:szCs w:val="28"/>
        </w:rPr>
        <w:t xml:space="preserve">       - genvalgt</w:t>
      </w:r>
    </w:p>
    <w:p w14:paraId="7B5C34FE" w14:textId="61B92759"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r>
    </w:p>
    <w:p w14:paraId="1B69FD65" w14:textId="77777777"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t xml:space="preserve">    </w:t>
      </w: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r>
    </w:p>
    <w:p w14:paraId="4C2ACEC0" w14:textId="77777777" w:rsidR="001963DF" w:rsidRPr="00673287" w:rsidRDefault="001963DF" w:rsidP="001963DF">
      <w:pPr>
        <w:tabs>
          <w:tab w:val="left" w:pos="567"/>
        </w:tabs>
        <w:rPr>
          <w:rFonts w:ascii="Arial" w:hAnsi="Arial" w:cs="Arial"/>
          <w:b/>
          <w:sz w:val="28"/>
          <w:szCs w:val="28"/>
          <w:u w:val="single"/>
        </w:rPr>
      </w:pPr>
      <w:r w:rsidRPr="00673287">
        <w:rPr>
          <w:rFonts w:ascii="Arial" w:hAnsi="Arial" w:cs="Arial"/>
          <w:b/>
          <w:sz w:val="28"/>
          <w:szCs w:val="28"/>
          <w:u w:val="single"/>
        </w:rPr>
        <w:t>7. Valg af suppleanter</w:t>
      </w:r>
    </w:p>
    <w:p w14:paraId="214A8B65" w14:textId="77777777" w:rsidR="001963DF" w:rsidRPr="00673287" w:rsidRDefault="001963DF" w:rsidP="001963DF">
      <w:pPr>
        <w:tabs>
          <w:tab w:val="left" w:pos="567"/>
        </w:tabs>
        <w:rPr>
          <w:rFonts w:ascii="Arial" w:hAnsi="Arial" w:cs="Arial"/>
          <w:sz w:val="28"/>
          <w:szCs w:val="28"/>
        </w:rPr>
      </w:pPr>
    </w:p>
    <w:p w14:paraId="43D26DE5" w14:textId="77777777"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ab/>
        <w:t>Valgt blev:</w:t>
      </w:r>
      <w:r w:rsidRPr="00673287">
        <w:rPr>
          <w:rFonts w:ascii="Arial" w:hAnsi="Arial" w:cs="Arial"/>
          <w:sz w:val="28"/>
          <w:szCs w:val="28"/>
        </w:rPr>
        <w:tab/>
      </w:r>
    </w:p>
    <w:p w14:paraId="7ACEB99D" w14:textId="78541136"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t>Kennet</w:t>
      </w:r>
      <w:r w:rsidR="00D31F28" w:rsidRPr="00673287">
        <w:rPr>
          <w:rFonts w:ascii="Arial" w:hAnsi="Arial" w:cs="Arial"/>
          <w:sz w:val="28"/>
          <w:szCs w:val="28"/>
        </w:rPr>
        <w:t xml:space="preserve"> Hytting Larsen, Bjergvej 1</w:t>
      </w:r>
    </w:p>
    <w:p w14:paraId="67B3AA8D" w14:textId="43132F68"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t>Bodil Bonde</w:t>
      </w:r>
      <w:r w:rsidR="00D31F28" w:rsidRPr="00673287">
        <w:rPr>
          <w:rFonts w:ascii="Arial" w:hAnsi="Arial" w:cs="Arial"/>
          <w:sz w:val="28"/>
          <w:szCs w:val="28"/>
        </w:rPr>
        <w:t>, Orehoved</w:t>
      </w:r>
      <w:r w:rsidRPr="00673287">
        <w:rPr>
          <w:rFonts w:ascii="Arial" w:hAnsi="Arial" w:cs="Arial"/>
          <w:sz w:val="28"/>
          <w:szCs w:val="28"/>
        </w:rPr>
        <w:tab/>
      </w:r>
      <w:r w:rsidRPr="00673287">
        <w:rPr>
          <w:rFonts w:ascii="Arial" w:hAnsi="Arial" w:cs="Arial"/>
          <w:sz w:val="28"/>
          <w:szCs w:val="28"/>
        </w:rPr>
        <w:tab/>
      </w:r>
      <w:r w:rsidRPr="00673287">
        <w:rPr>
          <w:rFonts w:ascii="Arial" w:hAnsi="Arial" w:cs="Arial"/>
          <w:sz w:val="28"/>
          <w:szCs w:val="28"/>
        </w:rPr>
        <w:tab/>
      </w:r>
    </w:p>
    <w:p w14:paraId="72A2E06D" w14:textId="77777777" w:rsidR="001963DF" w:rsidRPr="00673287" w:rsidRDefault="001963DF" w:rsidP="001963DF">
      <w:pPr>
        <w:tabs>
          <w:tab w:val="left" w:pos="567"/>
        </w:tabs>
        <w:rPr>
          <w:rFonts w:ascii="Arial" w:hAnsi="Arial" w:cs="Arial"/>
          <w:sz w:val="28"/>
          <w:szCs w:val="28"/>
        </w:rPr>
      </w:pPr>
    </w:p>
    <w:p w14:paraId="6D88A371" w14:textId="77777777" w:rsidR="001963DF" w:rsidRPr="00673287" w:rsidRDefault="001963DF" w:rsidP="001963DF">
      <w:pPr>
        <w:pStyle w:val="Overskrift1"/>
        <w:rPr>
          <w:rFonts w:ascii="Arial" w:hAnsi="Arial" w:cs="Arial"/>
          <w:b/>
          <w:sz w:val="28"/>
          <w:szCs w:val="28"/>
          <w:u w:val="single"/>
        </w:rPr>
      </w:pPr>
      <w:r w:rsidRPr="00673287">
        <w:rPr>
          <w:rFonts w:ascii="Arial" w:hAnsi="Arial" w:cs="Arial"/>
          <w:b/>
          <w:sz w:val="28"/>
          <w:szCs w:val="28"/>
          <w:u w:val="single"/>
        </w:rPr>
        <w:t>8. Evt.</w:t>
      </w:r>
    </w:p>
    <w:p w14:paraId="2DF30AFB" w14:textId="77777777" w:rsidR="001963DF" w:rsidRPr="00673287" w:rsidRDefault="001963DF" w:rsidP="001963DF">
      <w:pPr>
        <w:pStyle w:val="Overskrift1"/>
        <w:tabs>
          <w:tab w:val="clear" w:pos="567"/>
        </w:tabs>
        <w:rPr>
          <w:rFonts w:ascii="Arial" w:hAnsi="Arial" w:cs="Arial"/>
          <w:sz w:val="28"/>
          <w:szCs w:val="28"/>
        </w:rPr>
      </w:pPr>
      <w:r w:rsidRPr="00673287">
        <w:rPr>
          <w:rFonts w:ascii="Arial" w:hAnsi="Arial" w:cs="Arial"/>
          <w:sz w:val="28"/>
          <w:szCs w:val="28"/>
        </w:rPr>
        <w:t xml:space="preserve">          </w:t>
      </w:r>
    </w:p>
    <w:p w14:paraId="5FF90C6F" w14:textId="77777777" w:rsidR="001963DF" w:rsidRPr="00673287" w:rsidRDefault="001963DF" w:rsidP="001963DF">
      <w:pPr>
        <w:pStyle w:val="Overskrift1"/>
        <w:tabs>
          <w:tab w:val="clear" w:pos="567"/>
        </w:tabs>
        <w:ind w:left="1304"/>
        <w:rPr>
          <w:rFonts w:ascii="Arial" w:hAnsi="Arial" w:cs="Arial"/>
          <w:sz w:val="28"/>
          <w:szCs w:val="28"/>
        </w:rPr>
      </w:pPr>
      <w:r w:rsidRPr="00673287">
        <w:rPr>
          <w:rFonts w:ascii="Arial" w:hAnsi="Arial" w:cs="Arial"/>
          <w:sz w:val="28"/>
          <w:szCs w:val="28"/>
        </w:rPr>
        <w:t>Formanden takkede af, og vi gik over til kaffe</w:t>
      </w:r>
    </w:p>
    <w:p w14:paraId="705EE293" w14:textId="77777777" w:rsidR="001963DF" w:rsidRPr="00673287" w:rsidRDefault="001963DF" w:rsidP="001963DF">
      <w:pPr>
        <w:tabs>
          <w:tab w:val="left" w:pos="567"/>
        </w:tabs>
        <w:ind w:left="567"/>
        <w:rPr>
          <w:rFonts w:ascii="Arial" w:hAnsi="Arial" w:cs="Arial"/>
          <w:sz w:val="28"/>
          <w:szCs w:val="28"/>
        </w:rPr>
      </w:pPr>
      <w:r w:rsidRPr="00673287">
        <w:rPr>
          <w:rFonts w:ascii="Arial" w:hAnsi="Arial" w:cs="Arial"/>
          <w:sz w:val="28"/>
          <w:szCs w:val="28"/>
        </w:rPr>
        <w:tab/>
      </w:r>
    </w:p>
    <w:p w14:paraId="032722F5" w14:textId="77777777" w:rsidR="001963DF" w:rsidRPr="00673287" w:rsidRDefault="001963DF" w:rsidP="001963DF">
      <w:pPr>
        <w:tabs>
          <w:tab w:val="left" w:pos="567"/>
        </w:tabs>
        <w:rPr>
          <w:rFonts w:ascii="Arial" w:hAnsi="Arial" w:cs="Arial"/>
          <w:sz w:val="28"/>
          <w:szCs w:val="28"/>
        </w:rPr>
      </w:pPr>
      <w:r w:rsidRPr="00673287">
        <w:rPr>
          <w:rFonts w:ascii="Arial" w:hAnsi="Arial" w:cs="Arial"/>
          <w:sz w:val="28"/>
          <w:szCs w:val="28"/>
        </w:rPr>
        <w:t>.</w:t>
      </w:r>
    </w:p>
    <w:p w14:paraId="0F74C6BB" w14:textId="77777777" w:rsidR="001963DF" w:rsidRDefault="001963DF" w:rsidP="001963DF">
      <w:pPr>
        <w:spacing w:line="360" w:lineRule="auto"/>
        <w:rPr>
          <w:rFonts w:ascii="Arial" w:hAnsi="Arial"/>
          <w:sz w:val="24"/>
        </w:rPr>
      </w:pPr>
      <w:r>
        <w:rPr>
          <w:rFonts w:ascii="Arial" w:hAnsi="Arial"/>
          <w:sz w:val="24"/>
        </w:rPr>
        <w:t>------------------------------------------                                  -------------------------------------------</w:t>
      </w:r>
    </w:p>
    <w:p w14:paraId="0DF8B07B" w14:textId="77777777" w:rsidR="001963DF" w:rsidRDefault="001963DF" w:rsidP="001963DF">
      <w:pPr>
        <w:spacing w:line="360" w:lineRule="auto"/>
        <w:rPr>
          <w:rFonts w:ascii="Arial" w:hAnsi="Arial"/>
          <w:sz w:val="24"/>
        </w:rPr>
      </w:pPr>
    </w:p>
    <w:p w14:paraId="1897202C" w14:textId="77777777" w:rsidR="001963DF" w:rsidRDefault="001963DF" w:rsidP="001963DF">
      <w:pPr>
        <w:spacing w:line="360" w:lineRule="auto"/>
        <w:rPr>
          <w:rFonts w:ascii="Arial" w:hAnsi="Arial"/>
          <w:sz w:val="24"/>
        </w:rPr>
      </w:pPr>
      <w:r>
        <w:rPr>
          <w:rFonts w:ascii="Arial" w:hAnsi="Arial"/>
          <w:sz w:val="24"/>
        </w:rPr>
        <w:t>------------------------------------------                                  -------------------------------------------</w:t>
      </w:r>
    </w:p>
    <w:p w14:paraId="78BA0861" w14:textId="77777777" w:rsidR="001963DF" w:rsidRDefault="001963DF" w:rsidP="001963DF">
      <w:pPr>
        <w:spacing w:line="360" w:lineRule="auto"/>
        <w:rPr>
          <w:rFonts w:ascii="Arial" w:hAnsi="Arial"/>
          <w:sz w:val="24"/>
        </w:rPr>
      </w:pPr>
    </w:p>
    <w:p w14:paraId="13E06D9F" w14:textId="77777777" w:rsidR="001963DF" w:rsidRDefault="001963DF" w:rsidP="001963DF">
      <w:pPr>
        <w:spacing w:line="360" w:lineRule="auto"/>
        <w:rPr>
          <w:rFonts w:ascii="Arial" w:hAnsi="Arial"/>
          <w:sz w:val="24"/>
        </w:rPr>
      </w:pPr>
      <w:r>
        <w:rPr>
          <w:rFonts w:ascii="Arial" w:hAnsi="Arial"/>
          <w:sz w:val="24"/>
        </w:rPr>
        <w:t>------------------------------------------                                  -------------------------------------------</w:t>
      </w:r>
    </w:p>
    <w:p w14:paraId="23DA3452" w14:textId="77777777" w:rsidR="001963DF" w:rsidRDefault="001963DF" w:rsidP="001963DF">
      <w:pPr>
        <w:spacing w:line="360" w:lineRule="auto"/>
        <w:rPr>
          <w:rFonts w:ascii="Arial" w:hAnsi="Arial"/>
          <w:sz w:val="24"/>
        </w:rPr>
      </w:pPr>
    </w:p>
    <w:p w14:paraId="0515F32D" w14:textId="77777777" w:rsidR="001963DF" w:rsidRDefault="001963DF" w:rsidP="001963DF">
      <w:pPr>
        <w:spacing w:line="360" w:lineRule="auto"/>
        <w:rPr>
          <w:sz w:val="28"/>
          <w:u w:val="single"/>
        </w:rPr>
      </w:pPr>
      <w:r>
        <w:rPr>
          <w:rFonts w:ascii="Arial" w:hAnsi="Arial"/>
          <w:sz w:val="24"/>
        </w:rPr>
        <w:t>------------------------------------------</w:t>
      </w:r>
    </w:p>
    <w:p w14:paraId="5013AC45" w14:textId="77777777" w:rsidR="001963DF" w:rsidRPr="004A067C" w:rsidRDefault="001963DF">
      <w:pPr>
        <w:rPr>
          <w:sz w:val="28"/>
          <w:szCs w:val="28"/>
        </w:rPr>
      </w:pPr>
    </w:p>
    <w:sectPr w:rsidR="001963DF" w:rsidRPr="004A06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7C"/>
    <w:rsid w:val="001963DF"/>
    <w:rsid w:val="001F6A54"/>
    <w:rsid w:val="002D2B42"/>
    <w:rsid w:val="002E6568"/>
    <w:rsid w:val="004A067C"/>
    <w:rsid w:val="00525D63"/>
    <w:rsid w:val="005E4A97"/>
    <w:rsid w:val="00630D1F"/>
    <w:rsid w:val="00673287"/>
    <w:rsid w:val="0072186D"/>
    <w:rsid w:val="007E29EE"/>
    <w:rsid w:val="008E6A80"/>
    <w:rsid w:val="00980195"/>
    <w:rsid w:val="00A22720"/>
    <w:rsid w:val="00A5241F"/>
    <w:rsid w:val="00AA3A8F"/>
    <w:rsid w:val="00AB55DF"/>
    <w:rsid w:val="00B33B55"/>
    <w:rsid w:val="00B40573"/>
    <w:rsid w:val="00B5501D"/>
    <w:rsid w:val="00BA275C"/>
    <w:rsid w:val="00BF10B9"/>
    <w:rsid w:val="00C005DC"/>
    <w:rsid w:val="00C011F0"/>
    <w:rsid w:val="00D16DEB"/>
    <w:rsid w:val="00D31F28"/>
    <w:rsid w:val="00D320C0"/>
    <w:rsid w:val="00E11E38"/>
    <w:rsid w:val="00F133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844B"/>
  <w15:chartTrackingRefBased/>
  <w15:docId w15:val="{F860C87B-A2C3-44A2-B27E-FADBC90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1963DF"/>
    <w:pPr>
      <w:keepNext/>
      <w:tabs>
        <w:tab w:val="left" w:pos="567"/>
      </w:tabs>
      <w:spacing w:after="0" w:line="240" w:lineRule="auto"/>
      <w:outlineLvl w:val="0"/>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963DF"/>
    <w:rPr>
      <w:rFonts w:ascii="Times New Roman" w:eastAsia="Times New Roman" w:hAnsi="Times New Roman" w:cs="Times New Roman"/>
      <w:sz w:val="24"/>
      <w:szCs w:val="20"/>
      <w:lang w:eastAsia="da-DK"/>
    </w:rPr>
  </w:style>
  <w:style w:type="paragraph" w:styleId="Listeafsnit">
    <w:name w:val="List Paragraph"/>
    <w:basedOn w:val="Normal"/>
    <w:uiPriority w:val="34"/>
    <w:qFormat/>
    <w:rsid w:val="00673287"/>
    <w:pPr>
      <w:ind w:left="720"/>
      <w:contextualSpacing/>
    </w:pPr>
  </w:style>
  <w:style w:type="paragraph" w:styleId="Markeringsbobletekst">
    <w:name w:val="Balloon Text"/>
    <w:basedOn w:val="Normal"/>
    <w:link w:val="MarkeringsbobletekstTegn"/>
    <w:uiPriority w:val="99"/>
    <w:semiHidden/>
    <w:unhideWhenUsed/>
    <w:rsid w:val="0067328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3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0A8C-A7C3-41CC-A015-8966C61A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732</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Jørgensen</dc:creator>
  <cp:keywords/>
  <dc:description/>
  <cp:lastModifiedBy>Børge Jørgensen</cp:lastModifiedBy>
  <cp:revision>3</cp:revision>
  <cp:lastPrinted>2020-04-16T14:32:00Z</cp:lastPrinted>
  <dcterms:created xsi:type="dcterms:W3CDTF">2021-09-14T15:29:00Z</dcterms:created>
  <dcterms:modified xsi:type="dcterms:W3CDTF">2021-09-14T15:44:00Z</dcterms:modified>
</cp:coreProperties>
</file>